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4F513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123A9FD0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E11B418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3836EC23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E0DD874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64359688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76DCC8AD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0F0B9CEC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4B8FB7D1" w14:textId="77777777" w:rsid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103BA7AE" w14:textId="77777777" w:rsidR="00046C03" w:rsidRP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046C03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14:paraId="5B9C653F" w14:textId="77777777" w:rsidR="00046C03" w:rsidRP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046C03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14:paraId="19E51415" w14:textId="77777777" w:rsidR="00046C03" w:rsidRP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14:paraId="04401637" w14:textId="77777777" w:rsidR="00046C03" w:rsidRPr="00046C03" w:rsidRDefault="00046C03" w:rsidP="00046C03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14:paraId="29A0F261" w14:textId="35113C57" w:rsidR="00046C03" w:rsidRPr="00046C03" w:rsidRDefault="00046C03" w:rsidP="00046C03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046C03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14</w:t>
      </w:r>
    </w:p>
    <w:p w14:paraId="1E7F4822" w14:textId="3D395E48" w:rsidR="00046C03" w:rsidRPr="00046C03" w:rsidRDefault="00046C03" w:rsidP="00046C03">
      <w:pPr>
        <w:autoSpaceDN w:val="0"/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kk-KZ"/>
        </w:rPr>
      </w:pPr>
      <w:r w:rsidRPr="00046C03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046C03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 w:rsidRPr="00046C03">
        <w:rPr>
          <w:rFonts w:ascii="Times New Roman" w:eastAsia="Calibri" w:hAnsi="Times New Roman" w:cs="Times New Roman"/>
          <w:sz w:val="40"/>
          <w:szCs w:val="40"/>
          <w:lang w:val="kk-KZ"/>
        </w:rPr>
        <w:t>Түйіршіктелген қан</w:t>
      </w:r>
      <w:r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тты тазартылған қантқа өңдеудің </w:t>
      </w:r>
      <w:r w:rsidRPr="00046C03">
        <w:rPr>
          <w:rFonts w:ascii="Times New Roman" w:eastAsia="Calibri" w:hAnsi="Times New Roman" w:cs="Times New Roman"/>
          <w:sz w:val="40"/>
          <w:szCs w:val="40"/>
          <w:lang w:val="kk-KZ"/>
        </w:rPr>
        <w:t>технологиялық схемасы</w:t>
      </w:r>
    </w:p>
    <w:p w14:paraId="043C1699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38B9B99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DD3224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D98F0F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51EF38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52F6BB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D05767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B5BA60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2BBB1F1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A645D0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D11F8B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B3EF51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F0A569" w14:textId="77777777" w:rsid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11ACCE" w14:textId="77777777" w:rsidR="00046C03" w:rsidRPr="00046C03" w:rsidRDefault="00046C03" w:rsidP="00DE30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89E8A8" w14:textId="77777777" w:rsidR="00DE302F" w:rsidRPr="00046C03" w:rsidRDefault="00DE302F" w:rsidP="00046C03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Дәріс 14</w:t>
      </w:r>
    </w:p>
    <w:p w14:paraId="00AF6B3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Тақырып: Түйіршіктелген қантты тазартылған қ</w:t>
      </w:r>
      <w:proofErr w:type="gramStart"/>
      <w:r w:rsidRPr="00046C03">
        <w:rPr>
          <w:rFonts w:ascii="Times New Roman" w:hAnsi="Times New Roman" w:cs="Times New Roman"/>
          <w:b/>
          <w:bCs/>
          <w:sz w:val="28"/>
          <w:szCs w:val="28"/>
        </w:rPr>
        <w:t>ант</w:t>
      </w:r>
      <w:proofErr w:type="gramEnd"/>
      <w:r w:rsidRPr="00046C03">
        <w:rPr>
          <w:rFonts w:ascii="Times New Roman" w:hAnsi="Times New Roman" w:cs="Times New Roman"/>
          <w:b/>
          <w:bCs/>
          <w:sz w:val="28"/>
          <w:szCs w:val="28"/>
        </w:rPr>
        <w:t>қа өңдеудің</w:t>
      </w:r>
    </w:p>
    <w:p w14:paraId="64B021D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технологиялық схемасы</w:t>
      </w:r>
    </w:p>
    <w:p w14:paraId="5410578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C0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b/>
          <w:bCs/>
          <w:sz w:val="28"/>
          <w:szCs w:val="28"/>
        </w:rPr>
        <w:t>ән:</w:t>
      </w:r>
      <w:r w:rsidRPr="00046C03">
        <w:rPr>
          <w:rFonts w:ascii="Times New Roman" w:hAnsi="Times New Roman" w:cs="Times New Roman"/>
          <w:sz w:val="28"/>
          <w:szCs w:val="28"/>
        </w:rPr>
        <w:t xml:space="preserve"> Қант өндірісінің технологиясы</w:t>
      </w:r>
    </w:p>
    <w:p w14:paraId="11F9DFF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3A1189A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Түйіршіктелген қантты тазартылған қ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ант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өңдеудің технологиялық процесі</w:t>
      </w:r>
    </w:p>
    <w:p w14:paraId="4DDAA8BA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Өңдеу кезеңдерін, қолданылатын әдістерді және қанттың тазартылу процесі</w:t>
      </w:r>
    </w:p>
    <w:p w14:paraId="6E83433D" w14:textId="016C6455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Қант өнді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ісінің тиімділігін арттыру және өнім сапасын жақсарту үшін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қолданылатын технологиялар</w:t>
      </w:r>
    </w:p>
    <w:p w14:paraId="3CB77FD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1. Түйіршіктелген қантты тазартылған қ</w:t>
      </w:r>
      <w:proofErr w:type="gramStart"/>
      <w:r w:rsidRPr="00046C03">
        <w:rPr>
          <w:rFonts w:ascii="Times New Roman" w:hAnsi="Times New Roman" w:cs="Times New Roman"/>
          <w:b/>
          <w:bCs/>
          <w:sz w:val="28"/>
          <w:szCs w:val="28"/>
        </w:rPr>
        <w:t>ант</w:t>
      </w:r>
      <w:proofErr w:type="gramEnd"/>
      <w:r w:rsidRPr="00046C03">
        <w:rPr>
          <w:rFonts w:ascii="Times New Roman" w:hAnsi="Times New Roman" w:cs="Times New Roman"/>
          <w:b/>
          <w:bCs/>
          <w:sz w:val="28"/>
          <w:szCs w:val="28"/>
        </w:rPr>
        <w:t>қа өңдеу:</w:t>
      </w:r>
    </w:p>
    <w:p w14:paraId="469FFBDC" w14:textId="53F98B5E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Түйіршіктелген қант</w:t>
      </w:r>
      <w:r w:rsidRPr="00046C03">
        <w:rPr>
          <w:rFonts w:ascii="Times New Roman" w:hAnsi="Times New Roman" w:cs="Times New Roman"/>
          <w:sz w:val="28"/>
          <w:szCs w:val="28"/>
        </w:rPr>
        <w:t xml:space="preserve"> —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кристалданған, бірақ толық тазартылмаған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қант. Ол жоғары сапалы қанттың бі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түрі болып табылады, бірақ оған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қосымша тазарту қажет болуы мүмкін. Түйіршіктелген қанттың тазартылуы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қанттың түсті өзгерту, хош иісті жақсарту және сапасын арттыру үшін жүзеге</w:t>
      </w:r>
      <w:r w:rsidR="00046C03">
        <w:rPr>
          <w:rFonts w:ascii="Times New Roman" w:hAnsi="Times New Roman" w:cs="Times New Roman"/>
          <w:sz w:val="28"/>
          <w:szCs w:val="28"/>
        </w:rPr>
        <w:t xml:space="preserve"> а</w:t>
      </w:r>
      <w:r w:rsidRPr="00046C03">
        <w:rPr>
          <w:rFonts w:ascii="Times New Roman" w:hAnsi="Times New Roman" w:cs="Times New Roman"/>
          <w:sz w:val="28"/>
          <w:szCs w:val="28"/>
        </w:rPr>
        <w:t>сырылады.</w:t>
      </w:r>
    </w:p>
    <w:p w14:paraId="6EA0914B" w14:textId="58921238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 — бұл қанттың ең кө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таралған түрлерінің бірі, ол негізінен кристалданған, ұсақ түйірлерден тұрады. Ол ақ тү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і, жақсы ерігіш және күнделікті тұрмыста түрлі тағамдар мен сусындарда қолдануға ыңғайлы. Түйіршіктелген қанттың негізгі ерекшелігі — оның құрамындағы қанттың үлкен мөлшерде, біркелкі түйіршік тү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інде орналасуы. Бұл қанттың сыртқы тү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ін және оның пайдалануын ыңғайлы етеді.</w:t>
      </w:r>
    </w:p>
    <w:p w14:paraId="63B78940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Түйіршіктелген қанттың өнді</w:t>
      </w:r>
      <w:proofErr w:type="gramStart"/>
      <w:r w:rsidRPr="00046C0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b/>
          <w:bCs/>
          <w:sz w:val="28"/>
          <w:szCs w:val="28"/>
        </w:rPr>
        <w:t>ісі:</w:t>
      </w:r>
    </w:p>
    <w:p w14:paraId="4A39D6A5" w14:textId="09E6F18E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 негізінен рафинацияланған қанттан дайындалады, яғни шикі қанттың тазарту және өңдеу процесі нәтижесінде алынатын таза қант. Оның өнді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ісінде келесі негізгі кезеңдер орын алады:</w:t>
      </w:r>
    </w:p>
    <w:p w14:paraId="27EC6650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Шикі қантты өңдеу:</w:t>
      </w:r>
    </w:p>
    <w:p w14:paraId="331DD3E5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Шикі қант қ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ант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қызылшасынан немесе қант қамысынан алынады. Алдымен шикі қантты жуу, экстракциялау, тұндыру және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да тазарту процестерінен өткізеді.</w:t>
      </w:r>
    </w:p>
    <w:p w14:paraId="1A56C0F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Раффинация (тазарту):</w:t>
      </w:r>
    </w:p>
    <w:p w14:paraId="0D34EC1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lastRenderedPageBreak/>
        <w:t>Қант рафинациясы кезінде оның құрамындағы түйіршіктердің арасында пайда болған қоспалар мен балшықтар жойылады. Бұл қантты ақ және таза еті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шығарады.</w:t>
      </w:r>
    </w:p>
    <w:p w14:paraId="42510E1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Кристалдандыру:</w:t>
      </w:r>
    </w:p>
    <w:p w14:paraId="3A96278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 ерітіндісін қайнату және салқындату арқылы кристалдандыру процесі басталады. Қант молекулалары белгілі бі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температурада кристалдана бастайды, нәтижесінде ұсақ түйіршіктер пайда болады.</w:t>
      </w:r>
    </w:p>
    <w:p w14:paraId="2D772F19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Сүзу және кептіру:</w:t>
      </w:r>
    </w:p>
    <w:p w14:paraId="5056AFB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Кристалдар толық құ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ғатып, қажет болған жағдайда оларды сүзеді және кептіреді. Бұл қадам түйіршіктердің жақсы құрылымын қамтамасыз етеді.</w:t>
      </w:r>
    </w:p>
    <w:p w14:paraId="28A0E7D0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Түйіршіктердің бөлуі:</w:t>
      </w:r>
    </w:p>
    <w:p w14:paraId="76D1E34E" w14:textId="3FE9DD98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Соңғы кезеңде дайын қант арнайы құрылғылар арқылы түйіршіктерге бөлінеді, сондықтан қант ұсақ түйіршіктердің тү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інде дайын болады.</w:t>
      </w:r>
    </w:p>
    <w:p w14:paraId="028DF08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Түйіршіктелген қантты тазартудың негізгі мақсаттары:</w:t>
      </w:r>
    </w:p>
    <w:p w14:paraId="1A504694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Қанттың құрамындағы қоспаларды жою.</w:t>
      </w:r>
    </w:p>
    <w:p w14:paraId="14B05AB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Қанттың түсін жақсарту.</w:t>
      </w:r>
    </w:p>
    <w:p w14:paraId="4C94B269" w14:textId="276485FE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• Қанттың тазалығын арттыру және оны жоғары сапалы өнімге айналдыру.</w:t>
      </w:r>
    </w:p>
    <w:p w14:paraId="76A84BBF" w14:textId="448DB073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қантты тазартудың негізгі мақсаттары —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қанттың тазалығы мен сапасын арттыру, оның құрамындағы қоспалар мен зиянды заттарды жою, сондай-ақ өнімнің эстетикалық және тұтынушылық қасиеттерін жақсарту. Түйіршіктелген қантты тазарту процесі қант өнді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ісінің маңызды кезеңі болып табылады және оның бірнеше маңызды мақсаттары бар:</w:t>
      </w:r>
    </w:p>
    <w:p w14:paraId="316EDFDD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Қанттың тазалығын арттыру:</w:t>
      </w:r>
    </w:p>
    <w:p w14:paraId="058EF655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Түйіршіктелген қантты тазарту арқылы оның құрамындағы қоспалар, түйіршіктерде немесе ерітіндіде кездесетін балшықтар, тұнба және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да қоспалар жойылады.</w:t>
      </w:r>
    </w:p>
    <w:p w14:paraId="588CD49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Бұл қанттың «таза» болуын қамтамасыз еті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, оның сапасын жақсартады, тұтынушыларға жоғары сапалы өнім ұсынуға мүмкіндік береді.</w:t>
      </w:r>
    </w:p>
    <w:p w14:paraId="2DC3DFF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Түсін жақсарту:</w:t>
      </w:r>
    </w:p>
    <w:p w14:paraId="4E75163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Қанттың түсі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өбінесе оның тазалығына байланысты болады. Тазарту процесі қанттың «ақ» түстен болуы үшін қажет. Қанттың түсін ағарту үшін </w:t>
      </w:r>
      <w:r w:rsidRPr="00046C03">
        <w:rPr>
          <w:rFonts w:ascii="Times New Roman" w:hAnsi="Times New Roman" w:cs="Times New Roman"/>
          <w:sz w:val="28"/>
          <w:szCs w:val="28"/>
        </w:rPr>
        <w:lastRenderedPageBreak/>
        <w:t>белсенді көмі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, әк, басқа да химиялық немесе табиғи ағартқыш заттар қолданылуы мүмкін.</w:t>
      </w:r>
    </w:p>
    <w:p w14:paraId="7CE35C34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Бұл процесс қанттың өңін жақсартады, әсіресе рафинацияланған қанттың сұ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немесе қоңыр түсін жою үшін маңызды.</w:t>
      </w:r>
    </w:p>
    <w:p w14:paraId="3955379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3. Қоспалар мен зиянды заттарды жою:</w:t>
      </w:r>
    </w:p>
    <w:p w14:paraId="154384A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Тазарту барысында қант құрамындағы зиянды заттар (мысалы, ауыр металдар, бактериялар, қалдықтар) немесе түрлі органикалық қоспалар жойылады.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қанттың қауіпсіздігін қамтамасыз етеді.</w:t>
      </w:r>
    </w:p>
    <w:p w14:paraId="5A442BB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Сонымен қатар, қанттың ішінде болатын, бірақ өнімнің сапасына әсер ететін аз мөлшердегі ұсақ бөлшектерді немесе зиянды қоспаларды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жою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 мүмкіндік береді.</w:t>
      </w:r>
    </w:p>
    <w:p w14:paraId="044D144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4. Қанттың сақтау мерзі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ін ұзарту:</w:t>
      </w:r>
    </w:p>
    <w:p w14:paraId="1C0F7548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Тазартылған қант ұзақ уақыт бойы сақ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талу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 мүмкіндік береді, себебі ол құрамында артық ылғал мен қоспалар болмағандықтан, оның сақталуы жақсырақ болады.</w:t>
      </w:r>
    </w:p>
    <w:p w14:paraId="1813194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Қоспалардың жойылуы қанттың ұзақ сақталуын қамтамасыз еті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, өнімнің сапасының өзгермеуіне мүмкіндік береді.</w:t>
      </w:r>
    </w:p>
    <w:p w14:paraId="2FBEB07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5. Құрамындағы минералдардың мөлшерін реттеу:</w:t>
      </w:r>
    </w:p>
    <w:p w14:paraId="41855525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Қанттың құрамындағы минералдар, мысалы, кальций, магний және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да микроэлементтер тазарту процесінде реттеледі. Бұл қанттың химиялық құрамын жақсартуға және оның сапасын бақылауға мүмкіндік береді.</w:t>
      </w:r>
    </w:p>
    <w:p w14:paraId="33204CF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6. Қанттың ерігі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ігін арттыру:</w:t>
      </w:r>
    </w:p>
    <w:p w14:paraId="7934DE5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Тазартылған қант жақсырақ ері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, сұйықтықтарда тез арада ерігіш болады. Бұл қасиет оны шайға, кофе немесе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да сусындарға қоспа ретінде қолдануға өте ыңғайлы етеді.</w:t>
      </w:r>
    </w:p>
    <w:p w14:paraId="7C41B3A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7. Эстетикалық және коммерциялық мақсаттар:</w:t>
      </w:r>
    </w:p>
    <w:p w14:paraId="7F96BD3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Қанттың түсі мен құрылымын жақсарту — тұ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тынушылар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 ұнамды өнім шығару үшін маңызды. Жоғары сапалы, таза және мөлді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қант өнімінің нарықта жақсы сатылады.</w:t>
      </w:r>
    </w:p>
    <w:p w14:paraId="54E5472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тазарту процесі өнімнің нарықтағы бәсекеге қабілеттілігін арттырады.</w:t>
      </w:r>
    </w:p>
    <w:p w14:paraId="7AE6DC0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8. Дә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ін жақсарту:</w:t>
      </w:r>
    </w:p>
    <w:p w14:paraId="3770356D" w14:textId="05951D32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lastRenderedPageBreak/>
        <w:t>Қантты тазарту оның дәмін жақсартуға көмектеседі. Тазартылған қантта артық, кейде жағымсыз дәмдер немесе ші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ік қоспалар болмайды, бұл оның таза әрі дәмді болуына ықпал етеді.</w:t>
      </w:r>
    </w:p>
    <w:p w14:paraId="7F8D4C1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t>2. Түйіршіктелген қантты тазарту схемасы:</w:t>
      </w:r>
    </w:p>
    <w:p w14:paraId="6AAE2344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А) Түйіршіктелген қантты алдын ала өңдеу:</w:t>
      </w:r>
    </w:p>
    <w:p w14:paraId="358BD80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Қантты сұрыптау:</w:t>
      </w:r>
    </w:p>
    <w:p w14:paraId="781B9824" w14:textId="3AFCFC88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қантты тазалау процесі алдын ала сұрыптаудан басталады.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кезеңде қанттың көлемі бойынша біркелкі болуын қамтамасыз ету үшін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оны арнайы сүзгіден өткізеді.</w:t>
      </w:r>
    </w:p>
    <w:p w14:paraId="55A8A0E0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2. Қанттың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ңнан тазартылуы:</w:t>
      </w:r>
    </w:p>
    <w:p w14:paraId="4C4601A1" w14:textId="62369D8B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Қанттың құрамындағы ұсақ қоспалар мен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ңды жою үшін қантты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шаңсорғыш арқылы тазалайды.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әдіс қанттың таза болуына және оның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сапасының арттырылуына мүмкіндік береді</w:t>
      </w:r>
    </w:p>
    <w:p w14:paraId="34B96065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Б) Қантты сілтімен өңдеу (сульфитация):</w:t>
      </w:r>
    </w:p>
    <w:p w14:paraId="46B3DF0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Сульфитация:</w:t>
      </w:r>
    </w:p>
    <w:p w14:paraId="4CE92119" w14:textId="1DD7FDF1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қантты сульфитациялау үшін қант ерітіндісіне кү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іртті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ангидрид немесе күкірт қышқылы қосылады. Бұл процесс қанттың түсін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ағ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арту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 көмектеседі және оны жеңілдетеді.</w:t>
      </w:r>
    </w:p>
    <w:p w14:paraId="26A794A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Қоспаларды жою:</w:t>
      </w:r>
    </w:p>
    <w:p w14:paraId="6E0635C3" w14:textId="23C48E04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Сульфитация қант құрамындағы органикалық қоспаларды жояды, соның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ішінде пигменттер мен микроэлементтер.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кезеңде қанттың түсі ашық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болады.</w:t>
      </w:r>
    </w:p>
    <w:p w14:paraId="7F495B18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В) Сүзу және тұндыру:</w:t>
      </w:r>
    </w:p>
    <w:p w14:paraId="3C389F3B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Сүзу:</w:t>
      </w:r>
    </w:p>
    <w:p w14:paraId="5F7885B9" w14:textId="0CFAD030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Сульфитациядан кейін қант ерітіндісі фильтрлеу арқылы таза күйге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іледі. Бұл сатыда барлық ұсақ бөлшектер мен қоспалар сүзгіден өтеді.</w:t>
      </w:r>
    </w:p>
    <w:p w14:paraId="2DAEF595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Тұндыру:</w:t>
      </w:r>
    </w:p>
    <w:p w14:paraId="7FD340B5" w14:textId="72040393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 ерітіндісі тұндыру процесінен өтеді. Тұндыру арқылы ерітіндіде қалған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қоспалар тұнбаға түсі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, қанттың тазалығы арттырылады.</w:t>
      </w:r>
    </w:p>
    <w:p w14:paraId="66665F48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Г) Белсенді көмі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рмен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ағарту:</w:t>
      </w:r>
    </w:p>
    <w:p w14:paraId="22F18558" w14:textId="4E8EE7FF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Белсенді көмі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— бұл органикалық қоспаларды сорбциялайтын жоғары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сорбциялық қабілетке ие материал. Белсенді көмі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сироптың құрамындағы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қалған қоспаларды сіңіріп, қанттың түсін тағы да жақсартады.</w:t>
      </w:r>
    </w:p>
    <w:p w14:paraId="2695553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lastRenderedPageBreak/>
        <w:t>1. Белсенді кө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ірді қосу:</w:t>
      </w:r>
    </w:p>
    <w:p w14:paraId="61F3A69A" w14:textId="179996B4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Белсенді кө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ірді қант ерітіндісіне қосу арқылы қанттың түсі ағарады және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оның құрамындағы хош иістер жойылады.</w:t>
      </w:r>
    </w:p>
    <w:p w14:paraId="5B4B3A6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Сүзу:</w:t>
      </w:r>
    </w:p>
    <w:p w14:paraId="560D70A8" w14:textId="339C3F7E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Белсенді көмірмен ағартылған қант ерітіндісі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үзу процесіне ұшырайды.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Осыдан кейін қант тазартылып, толықтай дайын болады.</w:t>
      </w:r>
    </w:p>
    <w:p w14:paraId="5CA7CAF3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Д) Қантты буландыру және кристалдандыру:</w:t>
      </w:r>
    </w:p>
    <w:p w14:paraId="2C21B80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Буландыру:</w:t>
      </w:r>
    </w:p>
    <w:p w14:paraId="6395CAA5" w14:textId="5A187AF8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 ерітіндісі буландыру арқылы қоюланады. Шырынның құрамындағы су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буланып, қанттың концентрациясы артады. Бұ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кезеңде сахароза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кристалдары түзіледі.</w:t>
      </w:r>
    </w:p>
    <w:p w14:paraId="048C1062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Кристалдандыру:</w:t>
      </w:r>
    </w:p>
    <w:p w14:paraId="4B98807D" w14:textId="038A87F2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 ерітіндісі салқындағаннан кейін, сахароза кристалдары қалыптасып,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бөлек шығады. Кристалдану кезінде қанттың тазартылуы және сапасы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жақсарады.</w:t>
      </w:r>
    </w:p>
    <w:p w14:paraId="3486170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Е) Престеу және кептіру:</w:t>
      </w:r>
    </w:p>
    <w:p w14:paraId="172F06D2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Престеу:</w:t>
      </w:r>
    </w:p>
    <w:p w14:paraId="5B6C98CE" w14:textId="59A4320F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Кристалданған қантты престеу арқылы оның ылғалы мен шырындарын алып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тастайды. Бұл процес қанттың тазалығын арттырады және оның құ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ғақ күйін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сақтайды.</w:t>
      </w:r>
    </w:p>
    <w:p w14:paraId="702EFE02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Кептіру:</w:t>
      </w:r>
    </w:p>
    <w:p w14:paraId="78C5DB11" w14:textId="5DD5A1C2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 xml:space="preserve">Престеу процесінен кейін қантты кептіру үшін арнайы кептіргіштер мен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бу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үйелері қолданылады. Кептіру қанттың сапасын жақсартып, ұзақ сақталуын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қамтамасыз етеді.</w:t>
      </w:r>
    </w:p>
    <w:p w14:paraId="5972269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Ж) Орау:</w:t>
      </w:r>
    </w:p>
    <w:p w14:paraId="0B40569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Орау:</w:t>
      </w:r>
    </w:p>
    <w:p w14:paraId="2B63653B" w14:textId="0FD22C2D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 дайын болғаннан кейін оны орау процесі басталады. Орау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автоматтандырылған жүйелер арқылы жүргізіледі, нәтижесінде қант дұрыс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 xml:space="preserve">мөлшерде және 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стандарт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қа сай оралады.</w:t>
      </w:r>
    </w:p>
    <w:p w14:paraId="72C6A38E" w14:textId="77777777" w:rsidR="00DE302F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F38F3" w14:textId="77777777" w:rsidR="00046C03" w:rsidRDefault="00046C03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87B26" w14:textId="77777777" w:rsidR="00046C03" w:rsidRPr="00046C03" w:rsidRDefault="00046C03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949524" w14:textId="1F2F4068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Бақылау сұрақтары:</w:t>
      </w:r>
    </w:p>
    <w:p w14:paraId="0A2A5EC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1. Түйіршіктелген қантты тазартудың алғашқы кезеңдері қандай?</w:t>
      </w:r>
    </w:p>
    <w:p w14:paraId="4B1F2706" w14:textId="3D83000F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2. Сульфитация процесі не үшін қолданылады және оның қант сапасына әсері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қандай?</w:t>
      </w:r>
    </w:p>
    <w:p w14:paraId="0529002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3. Белсенді көмі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рмен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ағарту процесі қалай жүзеге асады?</w:t>
      </w:r>
    </w:p>
    <w:p w14:paraId="10F78C0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4. Түйіршіктелген қантты кристалдандыру қандай кезеңдерден тұрады?</w:t>
      </w:r>
    </w:p>
    <w:p w14:paraId="03C369F8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Қантты кептіру кезінде қандай маңызды факторларды ескеру қажет?</w:t>
      </w:r>
    </w:p>
    <w:p w14:paraId="769EBC21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3EEC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C05AB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9ED2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D341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C7B40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92458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295B9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7965F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2466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31279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5E8AE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A0DBA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0C1F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E71EB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42767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21F0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A864A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A8626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FDE0A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A73A9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02DFC" w14:textId="77777777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513E0" w14:textId="6143E4DF" w:rsidR="00DE302F" w:rsidRPr="00046C03" w:rsidRDefault="00DE302F" w:rsidP="00046C0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C03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Қорытынды:</w:t>
      </w:r>
    </w:p>
    <w:p w14:paraId="41B770E2" w14:textId="14F819DD" w:rsidR="0053601C" w:rsidRPr="00046C03" w:rsidRDefault="00DE302F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C03">
        <w:rPr>
          <w:rFonts w:ascii="Times New Roman" w:hAnsi="Times New Roman" w:cs="Times New Roman"/>
          <w:sz w:val="28"/>
          <w:szCs w:val="28"/>
        </w:rPr>
        <w:t>Түйіршіктелген қантты тазартылған қантқа өңдеу — бұл қант өнді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>ісінің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маңызды кезеңі, ол қанттың сапасын арттырып, оны тұтынушыға жоғары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сапалы өнім ретінде ұсынуға мүмкіндік береді.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Өңдеу процесі сульфитация, сүзу, белсенді көмірмен ағарту, буландыру,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кристалдандыру, престеу және кептіру сияқты бірнеше кезеңдерден тұрады.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6C03">
        <w:rPr>
          <w:rFonts w:ascii="Times New Roman" w:hAnsi="Times New Roman" w:cs="Times New Roman"/>
          <w:sz w:val="28"/>
          <w:szCs w:val="28"/>
        </w:rPr>
        <w:t xml:space="preserve"> кезең қанттың сапасын оның ішінде тазалығын, түсін және дәмін</w:t>
      </w:r>
      <w:r w:rsidR="00046C03">
        <w:rPr>
          <w:rFonts w:ascii="Times New Roman" w:hAnsi="Times New Roman" w:cs="Times New Roman"/>
          <w:sz w:val="28"/>
          <w:szCs w:val="28"/>
        </w:rPr>
        <w:t xml:space="preserve"> </w:t>
      </w:r>
      <w:r w:rsidRPr="00046C03">
        <w:rPr>
          <w:rFonts w:ascii="Times New Roman" w:hAnsi="Times New Roman" w:cs="Times New Roman"/>
          <w:sz w:val="28"/>
          <w:szCs w:val="28"/>
        </w:rPr>
        <w:t>жақсартуға бағытталған.</w:t>
      </w:r>
      <w:r w:rsidR="0053601C" w:rsidRPr="00046C03">
        <w:rPr>
          <w:rFonts w:ascii="Times New Roman" w:hAnsi="Times New Roman" w:cs="Times New Roman"/>
          <w:sz w:val="28"/>
          <w:szCs w:val="28"/>
        </w:rPr>
        <w:t xml:space="preserve"> Түйіршіктелген қантты тазартылған қантқа өңдеу — қант өнді</w:t>
      </w:r>
      <w:proofErr w:type="gramStart"/>
      <w:r w:rsidR="0053601C"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601C" w:rsidRPr="00046C03">
        <w:rPr>
          <w:rFonts w:ascii="Times New Roman" w:hAnsi="Times New Roman" w:cs="Times New Roman"/>
          <w:sz w:val="28"/>
          <w:szCs w:val="28"/>
        </w:rPr>
        <w:t>ісіндегі маңызды процесс, оның негізгі мақсаты — шикі қанттан қоспаларды, зиянды заттарды және түстерді жою арқылы таза әрі жоғары сапалы өнім алу. Бұл процесс қанттың түсін жақсартуға, оның құрамын тазартуға және тұтынушыларға қауіпсіз ә</w:t>
      </w:r>
      <w:proofErr w:type="gramStart"/>
      <w:r w:rsidR="0053601C" w:rsidRPr="00046C0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601C" w:rsidRPr="00046C03">
        <w:rPr>
          <w:rFonts w:ascii="Times New Roman" w:hAnsi="Times New Roman" w:cs="Times New Roman"/>
          <w:sz w:val="28"/>
          <w:szCs w:val="28"/>
        </w:rPr>
        <w:t>і жоғары сапалы өнім ұсынуға бағытталған.</w:t>
      </w:r>
    </w:p>
    <w:p w14:paraId="4598DFB6" w14:textId="35725E93" w:rsidR="002A6A99" w:rsidRPr="00046C03" w:rsidRDefault="002A6A99" w:rsidP="00046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6A99" w:rsidRPr="00046C0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AE9CB" w14:textId="77777777" w:rsidR="002B26BE" w:rsidRDefault="002B26BE" w:rsidP="00046C03">
      <w:pPr>
        <w:spacing w:after="0" w:line="240" w:lineRule="auto"/>
      </w:pPr>
      <w:r>
        <w:separator/>
      </w:r>
    </w:p>
  </w:endnote>
  <w:endnote w:type="continuationSeparator" w:id="0">
    <w:p w14:paraId="0A8EFD4C" w14:textId="77777777" w:rsidR="002B26BE" w:rsidRDefault="002B26BE" w:rsidP="0004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F67C1" w14:textId="1B190EB6" w:rsidR="00046C03" w:rsidRDefault="00046C03">
    <w:pPr>
      <w:pStyle w:val="a5"/>
    </w:pPr>
    <w:r w:rsidRPr="00046C03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2B561FDB" wp14:editId="2210CFD4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C771" w14:textId="77777777" w:rsidR="002B26BE" w:rsidRDefault="002B26BE" w:rsidP="00046C03">
      <w:pPr>
        <w:spacing w:after="0" w:line="240" w:lineRule="auto"/>
      </w:pPr>
      <w:r>
        <w:separator/>
      </w:r>
    </w:p>
  </w:footnote>
  <w:footnote w:type="continuationSeparator" w:id="0">
    <w:p w14:paraId="3E2F8EA0" w14:textId="77777777" w:rsidR="002B26BE" w:rsidRDefault="002B26BE" w:rsidP="0004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129FB" w14:textId="6DEAB458" w:rsidR="00046C03" w:rsidRDefault="00046C03">
    <w:pPr>
      <w:pStyle w:val="a3"/>
    </w:pPr>
    <w:r w:rsidRPr="00046C03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60158C9A" wp14:editId="5210AFC3">
          <wp:simplePos x="0" y="0"/>
          <wp:positionH relativeFrom="column">
            <wp:posOffset>-1080135</wp:posOffset>
          </wp:positionH>
          <wp:positionV relativeFrom="paragraph">
            <wp:posOffset>-455930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2F"/>
    <w:rsid w:val="00046C03"/>
    <w:rsid w:val="002A6A99"/>
    <w:rsid w:val="002B26BE"/>
    <w:rsid w:val="005250E5"/>
    <w:rsid w:val="0053601C"/>
    <w:rsid w:val="006B5CED"/>
    <w:rsid w:val="00D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B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C03"/>
  </w:style>
  <w:style w:type="paragraph" w:styleId="a5">
    <w:name w:val="footer"/>
    <w:basedOn w:val="a"/>
    <w:link w:val="a6"/>
    <w:uiPriority w:val="99"/>
    <w:unhideWhenUsed/>
    <w:rsid w:val="0004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C03"/>
  </w:style>
  <w:style w:type="paragraph" w:styleId="a5">
    <w:name w:val="footer"/>
    <w:basedOn w:val="a"/>
    <w:link w:val="a6"/>
    <w:uiPriority w:val="99"/>
    <w:unhideWhenUsed/>
    <w:rsid w:val="00046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15</dc:creator>
  <cp:keywords/>
  <dc:description/>
  <cp:lastModifiedBy>Admin</cp:lastModifiedBy>
  <cp:revision>3</cp:revision>
  <dcterms:created xsi:type="dcterms:W3CDTF">2025-03-12T06:19:00Z</dcterms:created>
  <dcterms:modified xsi:type="dcterms:W3CDTF">2025-05-08T13:11:00Z</dcterms:modified>
</cp:coreProperties>
</file>